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Lecția 1: Stilul de viață sănătos</w:t>
      </w:r>
    </w:p>
    <w:p w:rsidR="00000000" w:rsidDel="00000000" w:rsidP="00000000" w:rsidRDefault="00000000" w:rsidRPr="00000000" w14:paraId="00000002">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Suport de curs pentru profesori</w:t>
      </w:r>
    </w:p>
    <w:p w:rsidR="00000000" w:rsidDel="00000000" w:rsidP="00000000" w:rsidRDefault="00000000" w:rsidRPr="00000000" w14:paraId="00000003">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Durata:</w:t>
      </w:r>
      <w:r w:rsidDel="00000000" w:rsidR="00000000" w:rsidRPr="00000000">
        <w:rPr>
          <w:rFonts w:ascii="Times New Roman" w:cs="Times New Roman" w:eastAsia="Times New Roman" w:hAnsi="Times New Roman"/>
          <w:color w:val="000000"/>
          <w:rtl w:val="0"/>
        </w:rPr>
        <w:t xml:space="preserve"> 1 oră</w:t>
        <w:br w:type="textWrapping"/>
      </w:r>
      <w:r w:rsidDel="00000000" w:rsidR="00000000" w:rsidRPr="00000000">
        <w:rPr>
          <w:rFonts w:ascii="Times New Roman" w:cs="Times New Roman" w:eastAsia="Times New Roman" w:hAnsi="Times New Roman"/>
          <w:b w:val="1"/>
          <w:color w:val="000000"/>
          <w:rtl w:val="0"/>
        </w:rPr>
        <w:t xml:space="preserve">Grup țintă:</w:t>
      </w:r>
      <w:r w:rsidDel="00000000" w:rsidR="00000000" w:rsidRPr="00000000">
        <w:rPr>
          <w:rFonts w:ascii="Times New Roman" w:cs="Times New Roman" w:eastAsia="Times New Roman" w:hAnsi="Times New Roman"/>
          <w:color w:val="000000"/>
          <w:rtl w:val="0"/>
        </w:rPr>
        <w:t xml:space="preserve"> Clasele 0-4</w:t>
      </w:r>
    </w:p>
    <w:p w:rsidR="00000000" w:rsidDel="00000000" w:rsidP="00000000" w:rsidRDefault="00000000" w:rsidRPr="00000000" w14:paraId="00000004">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Obiectivele lecției:</w:t>
      </w:r>
      <w:r w:rsidDel="00000000" w:rsidR="00000000" w:rsidRPr="00000000">
        <w:rPr>
          <w:rtl w:val="0"/>
        </w:rPr>
      </w:r>
    </w:p>
    <w:p w:rsidR="00000000" w:rsidDel="00000000" w:rsidP="00000000" w:rsidRDefault="00000000" w:rsidRPr="00000000" w14:paraId="00000005">
      <w:pPr>
        <w:numPr>
          <w:ilvl w:val="0"/>
          <w:numId w:val="1"/>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Elevii vor înțelege conceptul de stil de viață sănătos.</w:t>
      </w:r>
    </w:p>
    <w:p w:rsidR="00000000" w:rsidDel="00000000" w:rsidP="00000000" w:rsidRDefault="00000000" w:rsidRPr="00000000" w14:paraId="00000006">
      <w:pPr>
        <w:numPr>
          <w:ilvl w:val="0"/>
          <w:numId w:val="1"/>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Vor identifica obiceiuri sănătoase legate de alimentație, somn și activitate fizică.</w:t>
      </w:r>
    </w:p>
    <w:p w:rsidR="00000000" w:rsidDel="00000000" w:rsidP="00000000" w:rsidRDefault="00000000" w:rsidRPr="00000000" w14:paraId="00000007">
      <w:pPr>
        <w:numPr>
          <w:ilvl w:val="0"/>
          <w:numId w:val="1"/>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Vor recunoaște importanța hidratării și efectele pozitive asupra sănătății.</w:t>
      </w:r>
    </w:p>
    <w:p w:rsidR="00000000" w:rsidDel="00000000" w:rsidP="00000000" w:rsidRDefault="00000000" w:rsidRPr="00000000" w14:paraId="00000008">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Desfășurarea lecției</w:t>
      </w:r>
    </w:p>
    <w:p w:rsidR="00000000" w:rsidDel="00000000" w:rsidP="00000000" w:rsidRDefault="00000000" w:rsidRPr="00000000" w14:paraId="00000009">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1. Introducere (10 minute)</w:t>
      </w:r>
    </w:p>
    <w:p w:rsidR="00000000" w:rsidDel="00000000" w:rsidP="00000000" w:rsidRDefault="00000000" w:rsidRPr="00000000" w14:paraId="0000000A">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„Bună dimineața, dragii mei! Astăzi vom învăța despre cum putem avea grijă de corpul nostru pentru a fi sănătoși și fericiți. Întrebarea mea pentru voi este: “Ce credeți că înseamnă să trăim sănătos?”</w:t>
        <w:br w:type="textWrapping"/>
        <w:t xml:space="preserve">(Așteptați câteva răspunsuri de la copii. Încurajați orice răspuns, chiar dacă nu este complet corect, și oferiți validare: „Bun răspuns!” sau „Foarte bine!”).</w:t>
      </w:r>
    </w:p>
    <w:p w:rsidR="00000000" w:rsidDel="00000000" w:rsidP="00000000" w:rsidRDefault="00000000" w:rsidRPr="00000000" w14:paraId="0000000B">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„Să trăim sănătos înseamnă să avem grijă de corpul nostru. Cum facem asta? Prin ce mâncăm, cât dormim, câtă mișcare facem și câtă apă bem. Toate acestea ne ajută să creștem mari și puternici!”</w:t>
      </w:r>
    </w:p>
    <w:p w:rsidR="00000000" w:rsidDel="00000000" w:rsidP="00000000" w:rsidRDefault="00000000" w:rsidRPr="00000000" w14:paraId="0000000C">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Prezentați planșele:</w:t>
      </w:r>
    </w:p>
    <w:p w:rsidR="00000000" w:rsidDel="00000000" w:rsidP="00000000" w:rsidRDefault="00000000" w:rsidRPr="00000000" w14:paraId="0000000D">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Pr>
        <w:drawing>
          <wp:inline distB="0" distT="0" distL="0" distR="0">
            <wp:extent cx="5455004" cy="3117395"/>
            <wp:effectExtent b="0" l="0" r="0" t="0"/>
            <wp:docPr id="706243546" name="image2.jpg"/>
            <a:graphic>
              <a:graphicData uri="http://schemas.openxmlformats.org/drawingml/2006/picture">
                <pic:pic>
                  <pic:nvPicPr>
                    <pic:cNvPr id="0" name="image2.jpg"/>
                    <pic:cNvPicPr preferRelativeResize="0"/>
                  </pic:nvPicPr>
                  <pic:blipFill>
                    <a:blip r:embed="rId7"/>
                    <a:srcRect b="0" l="0" r="0" t="0"/>
                    <a:stretch>
                      <a:fillRect/>
                    </a:stretch>
                  </pic:blipFill>
                  <pic:spPr>
                    <a:xfrm>
                      <a:off x="0" y="0"/>
                      <a:ext cx="5455004" cy="3117395"/>
                    </a:xfrm>
                    <a:prstGeom prst="rect"/>
                    <a:ln/>
                  </pic:spPr>
                </pic:pic>
              </a:graphicData>
            </a:graphic>
          </wp:inline>
        </w:drawing>
      </w:r>
      <w:r w:rsidDel="00000000" w:rsidR="00000000" w:rsidRPr="00000000">
        <w:rPr>
          <w:rtl w:val="0"/>
        </w:rPr>
      </w:r>
    </w:p>
    <w:p w:rsidR="00000000" w:rsidDel="00000000" w:rsidP="00000000" w:rsidRDefault="00000000" w:rsidRPr="00000000" w14:paraId="0000000E">
      <w:pPr>
        <w:numPr>
          <w:ilvl w:val="0"/>
          <w:numId w:val="2"/>
        </w:numPr>
        <w:spacing w:after="28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„Aceste imagini ne vor ajuta să înțelegem ce înseamnă un stil de viață sănătos. Uitați aici o farfurie cu legume, un copil care aleargă și un pahar cu apă. Acestea sunt exemple de obiceiuri sănătoase.”</w:t>
      </w:r>
    </w:p>
    <w:p w:rsidR="00000000" w:rsidDel="00000000" w:rsidP="00000000" w:rsidRDefault="00000000" w:rsidRPr="00000000" w14:paraId="0000000F">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2. Dezvoltarea lecției (30 minute)</w:t>
      </w:r>
    </w:p>
    <w:p w:rsidR="00000000" w:rsidDel="00000000" w:rsidP="00000000" w:rsidRDefault="00000000" w:rsidRPr="00000000" w14:paraId="00000010">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Alimentație (10 minute):</w:t>
      </w:r>
      <w:r w:rsidDel="00000000" w:rsidR="00000000" w:rsidRPr="00000000">
        <w:rPr>
          <w:rtl w:val="0"/>
        </w:rPr>
      </w:r>
    </w:p>
    <w:p w:rsidR="00000000" w:rsidDel="00000000" w:rsidP="00000000" w:rsidRDefault="00000000" w:rsidRPr="00000000" w14:paraId="00000011">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„Haideți să vorbim mai întâi despre mâncare. Ce mâncăm ne ajută să avem energie pentru joacă și învățat. Legumele și  fructele sunt cele mai bune prietene ale sănătății. Știați asta? De asemenea, lactatele, cum ar fi laptele și brânza, ne ajută să avem oase puternice, iar proteinele din carne, pește sau ouă ne ajută să creștem mari, dar sǎ nu uitǎm de grǎsimile sǎnǎtoase care ajutǎ la dezvoltarea unui creier sǎnǎtos!”</w:t>
      </w:r>
    </w:p>
    <w:p w:rsidR="00000000" w:rsidDel="00000000" w:rsidP="00000000" w:rsidRDefault="00000000" w:rsidRPr="00000000" w14:paraId="00000012">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Întrebări:</w:t>
      </w:r>
      <w:r w:rsidDel="00000000" w:rsidR="00000000" w:rsidRPr="00000000">
        <w:rPr>
          <w:rtl w:val="0"/>
        </w:rPr>
      </w:r>
    </w:p>
    <w:p w:rsidR="00000000" w:rsidDel="00000000" w:rsidP="00000000" w:rsidRDefault="00000000" w:rsidRPr="00000000" w14:paraId="00000013">
      <w:pPr>
        <w:numPr>
          <w:ilvl w:val="0"/>
          <w:numId w:val="3"/>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„Care este fructul vostru preferat?”</w:t>
      </w:r>
    </w:p>
    <w:p w:rsidR="00000000" w:rsidDel="00000000" w:rsidP="00000000" w:rsidRDefault="00000000" w:rsidRPr="00000000" w14:paraId="00000014">
      <w:pPr>
        <w:numPr>
          <w:ilvl w:val="0"/>
          <w:numId w:val="3"/>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„Ce fel de mâncare sănătoasă vă place să mâncați?”</w:t>
        <w:br w:type="textWrapping"/>
      </w:r>
    </w:p>
    <w:p w:rsidR="00000000" w:rsidDel="00000000" w:rsidP="00000000" w:rsidRDefault="00000000" w:rsidRPr="00000000" w14:paraId="00000015">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(Ascultați răspunsurile copiilor și încurajați-i să participe.)</w:t>
      </w:r>
    </w:p>
    <w:p w:rsidR="00000000" w:rsidDel="00000000" w:rsidP="00000000" w:rsidRDefault="00000000" w:rsidRPr="00000000" w14:paraId="00000016">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Activitate fizică (10 minute):</w:t>
      </w:r>
      <w:r w:rsidDel="00000000" w:rsidR="00000000" w:rsidRPr="00000000">
        <w:rPr>
          <w:rtl w:val="0"/>
        </w:rPr>
      </w:r>
    </w:p>
    <w:p w:rsidR="00000000" w:rsidDel="00000000" w:rsidP="00000000" w:rsidRDefault="00000000" w:rsidRPr="00000000" w14:paraId="00000017">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„Pe lângă mâncare, avem nevoie de mișcare. Mișcarea ne ajută să fim mai puternici și să avem o inimă sănătoasă. Ce sporturi sau jocuri vă plac să faceți? Fotbal? Sărit coarda? Dans?”</w:t>
        <w:br w:type="textWrapping"/>
        <w:t xml:space="preserve">(Așteptați răspunsuri de la elevi.)</w:t>
      </w:r>
    </w:p>
    <w:p w:rsidR="00000000" w:rsidDel="00000000" w:rsidP="00000000" w:rsidRDefault="00000000" w:rsidRPr="00000000" w14:paraId="00000018">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„Când facem mișcare, corpul nostru devine mai puternic și mai energic. Și ghiciți ce? Chiar și mersul pe jos este o activitate potrivitǎ pentru a fi mai activi!”</w:t>
      </w:r>
    </w:p>
    <w:p w:rsidR="00000000" w:rsidDel="00000000" w:rsidP="00000000" w:rsidRDefault="00000000" w:rsidRPr="00000000" w14:paraId="00000019">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Somn și hidratare (10 minute):</w:t>
      </w:r>
      <w:r w:rsidDel="00000000" w:rsidR="00000000" w:rsidRPr="00000000">
        <w:rPr>
          <w:rtl w:val="0"/>
        </w:rPr>
      </w:r>
    </w:p>
    <w:p w:rsidR="00000000" w:rsidDel="00000000" w:rsidP="00000000" w:rsidRDefault="00000000" w:rsidRPr="00000000" w14:paraId="0000001A">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„După ce mâncăm bine și facem mișcare, avem nevoie de odihnă. Știați că un somn de 9-10 ore în fiecare noapte vă ajută să creșteți mari și să aveți energie a doua zi?”</w:t>
      </w:r>
    </w:p>
    <w:p w:rsidR="00000000" w:rsidDel="00000000" w:rsidP="00000000" w:rsidRDefault="00000000" w:rsidRPr="00000000" w14:paraId="0000001B">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„Pe lângă somn, mai avem nevoie de ceva foarte important: apă! Apa ne ajută să fim energici, să ne concentrăm și să nu ne fie sete. Este bine să bem cel puțin 6 pahare de apă pe zi.”</w:t>
      </w:r>
    </w:p>
    <w:p w:rsidR="00000000" w:rsidDel="00000000" w:rsidP="00000000" w:rsidRDefault="00000000" w:rsidRPr="00000000" w14:paraId="0000001C">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3. Activitate practică (20 minute)</w:t>
      </w:r>
    </w:p>
    <w:p w:rsidR="00000000" w:rsidDel="00000000" w:rsidP="00000000" w:rsidRDefault="00000000" w:rsidRPr="00000000" w14:paraId="0000001D">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„Acum vom crea o ‘Roată a vieții sănătoase’. Fiecare dintre voi va desena sau va lipi imagini care arată obiceiuri sănătoase, cum ar fi să mănânci fructe, să faci sport, să dormi sau să bei apă. Când terminăm, vom pune toate roțile pe tablǎ pentru a ne inspira unii pe alții.”</w:t>
      </w:r>
    </w:p>
    <w:p w:rsidR="00000000" w:rsidDel="00000000" w:rsidP="00000000" w:rsidRDefault="00000000" w:rsidRPr="00000000" w14:paraId="0000001E">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(Dați fiecărui copil materialele necesare – cartoane, markere, lipici – și oferiți ajutor acolo unde este nevoie.)</w:t>
      </w:r>
    </w:p>
    <w:p w:rsidR="00000000" w:rsidDel="00000000" w:rsidP="00000000" w:rsidRDefault="00000000" w:rsidRPr="00000000" w14:paraId="0000001F">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4. Concluzie (10 minute)</w:t>
      </w:r>
    </w:p>
    <w:p w:rsidR="00000000" w:rsidDel="00000000" w:rsidP="00000000" w:rsidRDefault="00000000" w:rsidRPr="00000000" w14:paraId="00000020">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„Astăzi am învățat cum să avem grijă de corpul nostru. Dacă mâncăm sănătos, dormim suficient, facem mișcare și bem apă, vom fi mai fericiți și mai sănătoși! </w:t>
      </w:r>
    </w:p>
    <w:p w:rsidR="00000000" w:rsidDel="00000000" w:rsidP="00000000" w:rsidRDefault="00000000" w:rsidRPr="00000000" w14:paraId="00000021">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Care este primul obicei sănătos pe care vreți să-l încercați de mâine? Cine vrea să împărtășească?”</w:t>
        <w:br w:type="textWrapping"/>
        <w:t xml:space="preserve">(Ascultați răspunsurile copiilor și încurajați-i să aplice ce au învățat.)</w:t>
      </w:r>
    </w:p>
    <w:p w:rsidR="00000000" w:rsidDel="00000000" w:rsidP="00000000" w:rsidRDefault="00000000" w:rsidRPr="00000000" w14:paraId="00000022">
      <w:pPr>
        <w:rPr/>
      </w:pPr>
      <w:r w:rsidDel="00000000" w:rsidR="00000000" w:rsidRPr="00000000">
        <w:rPr>
          <w:rtl w:val="0"/>
        </w:rPr>
      </w:r>
    </w:p>
    <w:sectPr>
      <w:headerReference r:id="rId8" w:type="default"/>
      <w:pgSz w:h="15840" w:w="12240" w:orient="portrait"/>
      <w:pgMar w:bottom="1440" w:top="1440"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Arial"/>
  <w:font w:name="Courier New"/>
  <w:font w:name="Noto Sans Symbols">
    <w:embedRegular w:fontKey="{00000000-0000-0000-0000-000000000000}" r:id="rId1" w:subsetted="0"/>
    <w:embedBold w:fontKey="{00000000-0000-0000-0000-000000000000}" r:id="rId2"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3">
    <w:pPr>
      <w:spacing w:after="0" w:line="276" w:lineRule="auto"/>
      <w:jc w:val="right"/>
      <w:rPr>
        <w:rFonts w:ascii="Arial" w:cs="Arial" w:eastAsia="Arial" w:hAnsi="Arial"/>
        <w:sz w:val="22"/>
        <w:szCs w:val="22"/>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-666748</wp:posOffset>
          </wp:positionH>
          <wp:positionV relativeFrom="paragraph">
            <wp:posOffset>-342898</wp:posOffset>
          </wp:positionV>
          <wp:extent cx="2764698" cy="976313"/>
          <wp:effectExtent b="0" l="0" r="0" t="0"/>
          <wp:wrapSquare wrapText="bothSides" distB="114300" distT="114300" distL="114300" distR="114300"/>
          <wp:docPr id="706243544" name="image1.png"/>
          <a:graphic>
            <a:graphicData uri="http://schemas.openxmlformats.org/drawingml/2006/picture">
              <pic:pic>
                <pic:nvPicPr>
                  <pic:cNvPr id="0" name="image1.png"/>
                  <pic:cNvPicPr preferRelativeResize="0"/>
                </pic:nvPicPr>
                <pic:blipFill>
                  <a:blip r:embed="rId1"/>
                  <a:srcRect b="8016" l="19813" r="22144" t="17721"/>
                  <a:stretch>
                    <a:fillRect/>
                  </a:stretch>
                </pic:blipFill>
                <pic:spPr>
                  <a:xfrm>
                    <a:off x="0" y="0"/>
                    <a:ext cx="2764698" cy="976313"/>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2190750</wp:posOffset>
          </wp:positionH>
          <wp:positionV relativeFrom="paragraph">
            <wp:posOffset>-342898</wp:posOffset>
          </wp:positionV>
          <wp:extent cx="5391150" cy="895350"/>
          <wp:effectExtent b="0" l="0" r="0" t="0"/>
          <wp:wrapSquare wrapText="bothSides" distB="114300" distT="114300" distL="114300" distR="114300"/>
          <wp:docPr id="706243545" name="image3.jpg"/>
          <a:graphic>
            <a:graphicData uri="http://schemas.openxmlformats.org/drawingml/2006/picture">
              <pic:pic>
                <pic:nvPicPr>
                  <pic:cNvPr id="0" name="image3.jpg"/>
                  <pic:cNvPicPr preferRelativeResize="0"/>
                </pic:nvPicPr>
                <pic:blipFill>
                  <a:blip r:embed="rId2"/>
                  <a:srcRect b="56174" l="0" r="28881" t="32092"/>
                  <a:stretch>
                    <a:fillRect/>
                  </a:stretch>
                </pic:blipFill>
                <pic:spPr>
                  <a:xfrm>
                    <a:off x="0" y="0"/>
                    <a:ext cx="5391150" cy="895350"/>
                  </a:xfrm>
                  <a:prstGeom prst="rect"/>
                  <a:ln/>
                </pic:spPr>
              </pic:pic>
            </a:graphicData>
          </a:graphic>
        </wp:anchor>
      </w:drawing>
    </w:r>
  </w:p>
  <w:p w:rsidR="00000000" w:rsidDel="00000000" w:rsidP="00000000" w:rsidRDefault="00000000" w:rsidRPr="00000000" w14:paraId="00000024">
    <w:pPr>
      <w:rPr>
        <w:rFonts w:ascii="Arial" w:cs="Arial" w:eastAsia="Arial" w:hAnsi="Arial"/>
        <w:sz w:val="22"/>
        <w:szCs w:val="22"/>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4"/>
        <w:szCs w:val="24"/>
        <w:lang w:val="en-RO"/>
      </w:rPr>
    </w:rPrDefault>
    <w:pPrDefault>
      <w:pPr>
        <w:spacing w:after="160" w:line="278.0000000000000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Calibri" w:cs="Calibri" w:eastAsia="Calibri" w:hAnsi="Calibri"/>
      <w:color w:val="2f5496"/>
      <w:sz w:val="40"/>
      <w:szCs w:val="40"/>
    </w:rPr>
  </w:style>
  <w:style w:type="paragraph" w:styleId="Heading2">
    <w:name w:val="heading 2"/>
    <w:basedOn w:val="Normal"/>
    <w:next w:val="Normal"/>
    <w:pPr>
      <w:keepNext w:val="1"/>
      <w:keepLines w:val="1"/>
      <w:spacing w:after="80" w:before="160" w:lineRule="auto"/>
    </w:pPr>
    <w:rPr>
      <w:rFonts w:ascii="Calibri" w:cs="Calibri" w:eastAsia="Calibri" w:hAnsi="Calibri"/>
      <w:color w:val="2f5496"/>
      <w:sz w:val="32"/>
      <w:szCs w:val="32"/>
    </w:rPr>
  </w:style>
  <w:style w:type="paragraph" w:styleId="Heading3">
    <w:name w:val="heading 3"/>
    <w:basedOn w:val="Normal"/>
    <w:next w:val="Normal"/>
    <w:pPr>
      <w:keepNext w:val="1"/>
      <w:keepLines w:val="1"/>
      <w:spacing w:after="80" w:before="160" w:lineRule="auto"/>
    </w:pPr>
    <w:rPr>
      <w:color w:val="2f5496"/>
      <w:sz w:val="28"/>
      <w:szCs w:val="28"/>
    </w:rPr>
  </w:style>
  <w:style w:type="paragraph" w:styleId="Heading4">
    <w:name w:val="heading 4"/>
    <w:basedOn w:val="Normal"/>
    <w:next w:val="Normal"/>
    <w:pPr>
      <w:keepNext w:val="1"/>
      <w:keepLines w:val="1"/>
      <w:spacing w:after="40" w:before="80" w:lineRule="auto"/>
    </w:pPr>
    <w:rPr>
      <w:i w:val="1"/>
      <w:color w:val="2f5496"/>
    </w:rPr>
  </w:style>
  <w:style w:type="paragraph" w:styleId="Heading5">
    <w:name w:val="heading 5"/>
    <w:basedOn w:val="Normal"/>
    <w:next w:val="Normal"/>
    <w:pPr>
      <w:keepNext w:val="1"/>
      <w:keepLines w:val="1"/>
      <w:spacing w:after="40" w:before="80" w:lineRule="auto"/>
    </w:pPr>
    <w:rPr>
      <w:color w:val="2f5496"/>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Calibri" w:cs="Calibri" w:eastAsia="Calibri" w:hAnsi="Calibri"/>
      <w:sz w:val="56"/>
      <w:szCs w:val="56"/>
    </w:rPr>
  </w:style>
  <w:style w:type="paragraph" w:styleId="Normal" w:default="1">
    <w:name w:val="Normal"/>
    <w:qFormat w:val="1"/>
  </w:style>
  <w:style w:type="paragraph" w:styleId="Heading1">
    <w:name w:val="heading 1"/>
    <w:basedOn w:val="Normal"/>
    <w:next w:val="Normal"/>
    <w:link w:val="Heading1Char"/>
    <w:uiPriority w:val="9"/>
    <w:qFormat w:val="1"/>
    <w:rsid w:val="009E2829"/>
    <w:pPr>
      <w:keepNext w:val="1"/>
      <w:keepLines w:val="1"/>
      <w:spacing w:after="80" w:before="360"/>
      <w:outlineLvl w:val="0"/>
    </w:pPr>
    <w:rPr>
      <w:rFonts w:asciiTheme="majorHAnsi" w:cstheme="majorBidi" w:eastAsiaTheme="majorEastAsia" w:hAnsiTheme="majorHAnsi"/>
      <w:color w:val="2f5496" w:themeColor="accent1" w:themeShade="0000BF"/>
      <w:sz w:val="40"/>
      <w:szCs w:val="40"/>
    </w:rPr>
  </w:style>
  <w:style w:type="paragraph" w:styleId="Heading2">
    <w:name w:val="heading 2"/>
    <w:basedOn w:val="Normal"/>
    <w:next w:val="Normal"/>
    <w:link w:val="Heading2Char"/>
    <w:uiPriority w:val="9"/>
    <w:semiHidden w:val="1"/>
    <w:unhideWhenUsed w:val="1"/>
    <w:qFormat w:val="1"/>
    <w:rsid w:val="009E2829"/>
    <w:pPr>
      <w:keepNext w:val="1"/>
      <w:keepLines w:val="1"/>
      <w:spacing w:after="80" w:before="160"/>
      <w:outlineLvl w:val="1"/>
    </w:pPr>
    <w:rPr>
      <w:rFonts w:asciiTheme="majorHAnsi" w:cstheme="majorBidi" w:eastAsiaTheme="majorEastAsia" w:hAnsiTheme="majorHAnsi"/>
      <w:color w:val="2f5496" w:themeColor="accent1" w:themeShade="0000BF"/>
      <w:sz w:val="32"/>
      <w:szCs w:val="32"/>
    </w:rPr>
  </w:style>
  <w:style w:type="paragraph" w:styleId="Heading3">
    <w:name w:val="heading 3"/>
    <w:basedOn w:val="Normal"/>
    <w:next w:val="Normal"/>
    <w:link w:val="Heading3Char"/>
    <w:uiPriority w:val="9"/>
    <w:unhideWhenUsed w:val="1"/>
    <w:qFormat w:val="1"/>
    <w:rsid w:val="009E2829"/>
    <w:pPr>
      <w:keepNext w:val="1"/>
      <w:keepLines w:val="1"/>
      <w:spacing w:after="80" w:before="160"/>
      <w:outlineLvl w:val="2"/>
    </w:pPr>
    <w:rPr>
      <w:rFonts w:cstheme="majorBidi" w:eastAsiaTheme="majorEastAsia"/>
      <w:color w:val="2f5496" w:themeColor="accent1" w:themeShade="0000BF"/>
      <w:sz w:val="28"/>
      <w:szCs w:val="28"/>
    </w:rPr>
  </w:style>
  <w:style w:type="paragraph" w:styleId="Heading4">
    <w:name w:val="heading 4"/>
    <w:basedOn w:val="Normal"/>
    <w:next w:val="Normal"/>
    <w:link w:val="Heading4Char"/>
    <w:uiPriority w:val="9"/>
    <w:unhideWhenUsed w:val="1"/>
    <w:qFormat w:val="1"/>
    <w:rsid w:val="009E2829"/>
    <w:pPr>
      <w:keepNext w:val="1"/>
      <w:keepLines w:val="1"/>
      <w:spacing w:after="40" w:before="80"/>
      <w:outlineLvl w:val="3"/>
    </w:pPr>
    <w:rPr>
      <w:rFonts w:cstheme="majorBidi" w:eastAsiaTheme="majorEastAsia"/>
      <w:i w:val="1"/>
      <w:iCs w:val="1"/>
      <w:color w:val="2f5496" w:themeColor="accent1" w:themeShade="0000BF"/>
    </w:rPr>
  </w:style>
  <w:style w:type="paragraph" w:styleId="Heading5">
    <w:name w:val="heading 5"/>
    <w:basedOn w:val="Normal"/>
    <w:next w:val="Normal"/>
    <w:link w:val="Heading5Char"/>
    <w:uiPriority w:val="9"/>
    <w:semiHidden w:val="1"/>
    <w:unhideWhenUsed w:val="1"/>
    <w:qFormat w:val="1"/>
    <w:rsid w:val="009E2829"/>
    <w:pPr>
      <w:keepNext w:val="1"/>
      <w:keepLines w:val="1"/>
      <w:spacing w:after="40" w:before="80"/>
      <w:outlineLvl w:val="4"/>
    </w:pPr>
    <w:rPr>
      <w:rFonts w:cstheme="majorBidi" w:eastAsiaTheme="majorEastAsia"/>
      <w:color w:val="2f5496" w:themeColor="accent1" w:themeShade="0000BF"/>
    </w:rPr>
  </w:style>
  <w:style w:type="paragraph" w:styleId="Heading6">
    <w:name w:val="heading 6"/>
    <w:basedOn w:val="Normal"/>
    <w:next w:val="Normal"/>
    <w:link w:val="Heading6Char"/>
    <w:uiPriority w:val="9"/>
    <w:semiHidden w:val="1"/>
    <w:unhideWhenUsed w:val="1"/>
    <w:qFormat w:val="1"/>
    <w:rsid w:val="009E2829"/>
    <w:pPr>
      <w:keepNext w:val="1"/>
      <w:keepLines w:val="1"/>
      <w:spacing w:after="0" w:before="40"/>
      <w:outlineLvl w:val="5"/>
    </w:pPr>
    <w:rPr>
      <w:rFonts w:cstheme="majorBidi" w:eastAsiaTheme="majorEastAsia"/>
      <w:i w:val="1"/>
      <w:iCs w:val="1"/>
      <w:color w:val="595959" w:themeColor="text1" w:themeTint="0000A6"/>
    </w:rPr>
  </w:style>
  <w:style w:type="paragraph" w:styleId="Heading7">
    <w:name w:val="heading 7"/>
    <w:basedOn w:val="Normal"/>
    <w:next w:val="Normal"/>
    <w:link w:val="Heading7Char"/>
    <w:uiPriority w:val="9"/>
    <w:semiHidden w:val="1"/>
    <w:unhideWhenUsed w:val="1"/>
    <w:qFormat w:val="1"/>
    <w:rsid w:val="009E2829"/>
    <w:pPr>
      <w:keepNext w:val="1"/>
      <w:keepLines w:val="1"/>
      <w:spacing w:after="0" w:before="40"/>
      <w:outlineLvl w:val="6"/>
    </w:pPr>
    <w:rPr>
      <w:rFonts w:cstheme="majorBidi" w:eastAsiaTheme="majorEastAsia"/>
      <w:color w:val="595959" w:themeColor="text1" w:themeTint="0000A6"/>
    </w:rPr>
  </w:style>
  <w:style w:type="paragraph" w:styleId="Heading8">
    <w:name w:val="heading 8"/>
    <w:basedOn w:val="Normal"/>
    <w:next w:val="Normal"/>
    <w:link w:val="Heading8Char"/>
    <w:uiPriority w:val="9"/>
    <w:semiHidden w:val="1"/>
    <w:unhideWhenUsed w:val="1"/>
    <w:qFormat w:val="1"/>
    <w:rsid w:val="009E2829"/>
    <w:pPr>
      <w:keepNext w:val="1"/>
      <w:keepLines w:val="1"/>
      <w:spacing w:after="0"/>
      <w:outlineLvl w:val="7"/>
    </w:pPr>
    <w:rPr>
      <w:rFonts w:cstheme="majorBidi" w:eastAsiaTheme="majorEastAsia"/>
      <w:i w:val="1"/>
      <w:iCs w:val="1"/>
      <w:color w:val="272727" w:themeColor="text1" w:themeTint="0000D8"/>
    </w:rPr>
  </w:style>
  <w:style w:type="paragraph" w:styleId="Heading9">
    <w:name w:val="heading 9"/>
    <w:basedOn w:val="Normal"/>
    <w:next w:val="Normal"/>
    <w:link w:val="Heading9Char"/>
    <w:uiPriority w:val="9"/>
    <w:semiHidden w:val="1"/>
    <w:unhideWhenUsed w:val="1"/>
    <w:qFormat w:val="1"/>
    <w:rsid w:val="009E2829"/>
    <w:pPr>
      <w:keepNext w:val="1"/>
      <w:keepLines w:val="1"/>
      <w:spacing w:after="0"/>
      <w:outlineLvl w:val="8"/>
    </w:pPr>
    <w:rPr>
      <w:rFonts w:cstheme="majorBidi" w:eastAsiaTheme="majorEastAsia"/>
      <w:color w:val="272727" w:themeColor="text1" w:themeTint="0000D8"/>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rsid w:val="009E2829"/>
    <w:rPr>
      <w:rFonts w:asciiTheme="majorHAnsi" w:cstheme="majorBidi" w:eastAsiaTheme="majorEastAsia" w:hAnsiTheme="majorHAnsi"/>
      <w:color w:val="2f5496" w:themeColor="accent1" w:themeShade="0000BF"/>
      <w:sz w:val="40"/>
      <w:szCs w:val="40"/>
    </w:rPr>
  </w:style>
  <w:style w:type="character" w:styleId="Heading2Char" w:customStyle="1">
    <w:name w:val="Heading 2 Char"/>
    <w:basedOn w:val="DefaultParagraphFont"/>
    <w:link w:val="Heading2"/>
    <w:uiPriority w:val="9"/>
    <w:semiHidden w:val="1"/>
    <w:rsid w:val="009E2829"/>
    <w:rPr>
      <w:rFonts w:asciiTheme="majorHAnsi" w:cstheme="majorBidi" w:eastAsiaTheme="majorEastAsia" w:hAnsiTheme="majorHAnsi"/>
      <w:color w:val="2f5496" w:themeColor="accent1" w:themeShade="0000BF"/>
      <w:sz w:val="32"/>
      <w:szCs w:val="32"/>
    </w:rPr>
  </w:style>
  <w:style w:type="character" w:styleId="Heading3Char" w:customStyle="1">
    <w:name w:val="Heading 3 Char"/>
    <w:basedOn w:val="DefaultParagraphFont"/>
    <w:link w:val="Heading3"/>
    <w:uiPriority w:val="9"/>
    <w:rsid w:val="009E2829"/>
    <w:rPr>
      <w:rFonts w:cstheme="majorBidi" w:eastAsiaTheme="majorEastAsia"/>
      <w:color w:val="2f5496" w:themeColor="accent1" w:themeShade="0000BF"/>
      <w:sz w:val="28"/>
      <w:szCs w:val="28"/>
    </w:rPr>
  </w:style>
  <w:style w:type="character" w:styleId="Heading4Char" w:customStyle="1">
    <w:name w:val="Heading 4 Char"/>
    <w:basedOn w:val="DefaultParagraphFont"/>
    <w:link w:val="Heading4"/>
    <w:uiPriority w:val="9"/>
    <w:rsid w:val="009E2829"/>
    <w:rPr>
      <w:rFonts w:cstheme="majorBidi" w:eastAsiaTheme="majorEastAsia"/>
      <w:i w:val="1"/>
      <w:iCs w:val="1"/>
      <w:color w:val="2f5496" w:themeColor="accent1" w:themeShade="0000BF"/>
    </w:rPr>
  </w:style>
  <w:style w:type="character" w:styleId="Heading5Char" w:customStyle="1">
    <w:name w:val="Heading 5 Char"/>
    <w:basedOn w:val="DefaultParagraphFont"/>
    <w:link w:val="Heading5"/>
    <w:uiPriority w:val="9"/>
    <w:semiHidden w:val="1"/>
    <w:rsid w:val="009E2829"/>
    <w:rPr>
      <w:rFonts w:cstheme="majorBidi" w:eastAsiaTheme="majorEastAsia"/>
      <w:color w:val="2f5496" w:themeColor="accent1" w:themeShade="0000BF"/>
    </w:rPr>
  </w:style>
  <w:style w:type="character" w:styleId="Heading6Char" w:customStyle="1">
    <w:name w:val="Heading 6 Char"/>
    <w:basedOn w:val="DefaultParagraphFont"/>
    <w:link w:val="Heading6"/>
    <w:uiPriority w:val="9"/>
    <w:semiHidden w:val="1"/>
    <w:rsid w:val="009E2829"/>
    <w:rPr>
      <w:rFonts w:cstheme="majorBidi" w:eastAsiaTheme="majorEastAsia"/>
      <w:i w:val="1"/>
      <w:iCs w:val="1"/>
      <w:color w:val="595959" w:themeColor="text1" w:themeTint="0000A6"/>
    </w:rPr>
  </w:style>
  <w:style w:type="character" w:styleId="Heading7Char" w:customStyle="1">
    <w:name w:val="Heading 7 Char"/>
    <w:basedOn w:val="DefaultParagraphFont"/>
    <w:link w:val="Heading7"/>
    <w:uiPriority w:val="9"/>
    <w:semiHidden w:val="1"/>
    <w:rsid w:val="009E2829"/>
    <w:rPr>
      <w:rFonts w:cstheme="majorBidi" w:eastAsiaTheme="majorEastAsia"/>
      <w:color w:val="595959" w:themeColor="text1" w:themeTint="0000A6"/>
    </w:rPr>
  </w:style>
  <w:style w:type="character" w:styleId="Heading8Char" w:customStyle="1">
    <w:name w:val="Heading 8 Char"/>
    <w:basedOn w:val="DefaultParagraphFont"/>
    <w:link w:val="Heading8"/>
    <w:uiPriority w:val="9"/>
    <w:semiHidden w:val="1"/>
    <w:rsid w:val="009E2829"/>
    <w:rPr>
      <w:rFonts w:cstheme="majorBidi" w:eastAsiaTheme="majorEastAsia"/>
      <w:i w:val="1"/>
      <w:iCs w:val="1"/>
      <w:color w:val="272727" w:themeColor="text1" w:themeTint="0000D8"/>
    </w:rPr>
  </w:style>
  <w:style w:type="character" w:styleId="Heading9Char" w:customStyle="1">
    <w:name w:val="Heading 9 Char"/>
    <w:basedOn w:val="DefaultParagraphFont"/>
    <w:link w:val="Heading9"/>
    <w:uiPriority w:val="9"/>
    <w:semiHidden w:val="1"/>
    <w:rsid w:val="009E2829"/>
    <w:rPr>
      <w:rFonts w:cstheme="majorBidi" w:eastAsiaTheme="majorEastAsia"/>
      <w:color w:val="272727" w:themeColor="text1" w:themeTint="0000D8"/>
    </w:rPr>
  </w:style>
  <w:style w:type="paragraph" w:styleId="Title">
    <w:name w:val="Title"/>
    <w:basedOn w:val="Normal"/>
    <w:next w:val="Normal"/>
    <w:link w:val="TitleChar"/>
    <w:uiPriority w:val="10"/>
    <w:qFormat w:val="1"/>
    <w:rsid w:val="009E2829"/>
    <w:pPr>
      <w:spacing w:after="80" w:line="240" w:lineRule="auto"/>
      <w:contextualSpacing w:val="1"/>
    </w:pPr>
    <w:rPr>
      <w:rFonts w:asciiTheme="majorHAnsi" w:cstheme="majorBidi" w:eastAsiaTheme="majorEastAsia" w:hAnsiTheme="majorHAnsi"/>
      <w:spacing w:val="-10"/>
      <w:kern w:val="28"/>
      <w:sz w:val="56"/>
      <w:szCs w:val="56"/>
    </w:rPr>
  </w:style>
  <w:style w:type="character" w:styleId="TitleChar" w:customStyle="1">
    <w:name w:val="Title Char"/>
    <w:basedOn w:val="DefaultParagraphFont"/>
    <w:link w:val="Title"/>
    <w:uiPriority w:val="10"/>
    <w:rsid w:val="009E2829"/>
    <w:rPr>
      <w:rFonts w:asciiTheme="majorHAnsi" w:cstheme="majorBidi" w:eastAsiaTheme="majorEastAsia" w:hAnsiTheme="majorHAnsi"/>
      <w:spacing w:val="-10"/>
      <w:kern w:val="28"/>
      <w:sz w:val="56"/>
      <w:szCs w:val="56"/>
    </w:rPr>
  </w:style>
  <w:style w:type="paragraph" w:styleId="Subtitle">
    <w:name w:val="Subtitle"/>
    <w:basedOn w:val="Normal"/>
    <w:next w:val="Normal"/>
    <w:link w:val="SubtitleChar"/>
    <w:uiPriority w:val="11"/>
    <w:qFormat w:val="1"/>
    <w:rsid w:val="009E2829"/>
    <w:pPr>
      <w:numPr>
        <w:ilvl w:val="1"/>
      </w:numPr>
    </w:pPr>
    <w:rPr>
      <w:rFonts w:cstheme="majorBidi" w:eastAsiaTheme="majorEastAsia"/>
      <w:color w:val="595959" w:themeColor="text1" w:themeTint="0000A6"/>
      <w:spacing w:val="15"/>
      <w:sz w:val="28"/>
      <w:szCs w:val="28"/>
    </w:rPr>
  </w:style>
  <w:style w:type="character" w:styleId="SubtitleChar" w:customStyle="1">
    <w:name w:val="Subtitle Char"/>
    <w:basedOn w:val="DefaultParagraphFont"/>
    <w:link w:val="Subtitle"/>
    <w:uiPriority w:val="11"/>
    <w:rsid w:val="009E2829"/>
    <w:rPr>
      <w:rFonts w:cstheme="majorBidi" w:eastAsiaTheme="majorEastAsia"/>
      <w:color w:val="595959" w:themeColor="text1" w:themeTint="0000A6"/>
      <w:spacing w:val="15"/>
      <w:sz w:val="28"/>
      <w:szCs w:val="28"/>
    </w:rPr>
  </w:style>
  <w:style w:type="paragraph" w:styleId="Quote">
    <w:name w:val="Quote"/>
    <w:basedOn w:val="Normal"/>
    <w:next w:val="Normal"/>
    <w:link w:val="QuoteChar"/>
    <w:uiPriority w:val="29"/>
    <w:qFormat w:val="1"/>
    <w:rsid w:val="009E2829"/>
    <w:pPr>
      <w:spacing w:before="160"/>
      <w:jc w:val="center"/>
    </w:pPr>
    <w:rPr>
      <w:i w:val="1"/>
      <w:iCs w:val="1"/>
      <w:color w:val="404040" w:themeColor="text1" w:themeTint="0000BF"/>
    </w:rPr>
  </w:style>
  <w:style w:type="character" w:styleId="QuoteChar" w:customStyle="1">
    <w:name w:val="Quote Char"/>
    <w:basedOn w:val="DefaultParagraphFont"/>
    <w:link w:val="Quote"/>
    <w:uiPriority w:val="29"/>
    <w:rsid w:val="009E2829"/>
    <w:rPr>
      <w:i w:val="1"/>
      <w:iCs w:val="1"/>
      <w:color w:val="404040" w:themeColor="text1" w:themeTint="0000BF"/>
    </w:rPr>
  </w:style>
  <w:style w:type="paragraph" w:styleId="ListParagraph">
    <w:name w:val="List Paragraph"/>
    <w:basedOn w:val="Normal"/>
    <w:uiPriority w:val="34"/>
    <w:qFormat w:val="1"/>
    <w:rsid w:val="009E2829"/>
    <w:pPr>
      <w:ind w:left="720"/>
      <w:contextualSpacing w:val="1"/>
    </w:pPr>
  </w:style>
  <w:style w:type="character" w:styleId="IntenseEmphasis">
    <w:name w:val="Intense Emphasis"/>
    <w:basedOn w:val="DefaultParagraphFont"/>
    <w:uiPriority w:val="21"/>
    <w:qFormat w:val="1"/>
    <w:rsid w:val="009E2829"/>
    <w:rPr>
      <w:i w:val="1"/>
      <w:iCs w:val="1"/>
      <w:color w:val="2f5496" w:themeColor="accent1" w:themeShade="0000BF"/>
    </w:rPr>
  </w:style>
  <w:style w:type="paragraph" w:styleId="IntenseQuote">
    <w:name w:val="Intense Quote"/>
    <w:basedOn w:val="Normal"/>
    <w:next w:val="Normal"/>
    <w:link w:val="IntenseQuoteChar"/>
    <w:uiPriority w:val="30"/>
    <w:qFormat w:val="1"/>
    <w:rsid w:val="009E2829"/>
    <w:pPr>
      <w:pBdr>
        <w:top w:color="2f5496" w:space="10" w:sz="4" w:themeColor="accent1" w:themeShade="0000BF" w:val="single"/>
        <w:bottom w:color="2f5496" w:space="10" w:sz="4" w:themeColor="accent1" w:themeShade="0000BF" w:val="single"/>
      </w:pBdr>
      <w:spacing w:after="360" w:before="360"/>
      <w:ind w:left="864" w:right="864"/>
      <w:jc w:val="center"/>
    </w:pPr>
    <w:rPr>
      <w:i w:val="1"/>
      <w:iCs w:val="1"/>
      <w:color w:val="2f5496" w:themeColor="accent1" w:themeShade="0000BF"/>
    </w:rPr>
  </w:style>
  <w:style w:type="character" w:styleId="IntenseQuoteChar" w:customStyle="1">
    <w:name w:val="Intense Quote Char"/>
    <w:basedOn w:val="DefaultParagraphFont"/>
    <w:link w:val="IntenseQuote"/>
    <w:uiPriority w:val="30"/>
    <w:rsid w:val="009E2829"/>
    <w:rPr>
      <w:i w:val="1"/>
      <w:iCs w:val="1"/>
      <w:color w:val="2f5496" w:themeColor="accent1" w:themeShade="0000BF"/>
    </w:rPr>
  </w:style>
  <w:style w:type="character" w:styleId="IntenseReference">
    <w:name w:val="Intense Reference"/>
    <w:basedOn w:val="DefaultParagraphFont"/>
    <w:uiPriority w:val="32"/>
    <w:qFormat w:val="1"/>
    <w:rsid w:val="009E2829"/>
    <w:rPr>
      <w:b w:val="1"/>
      <w:bCs w:val="1"/>
      <w:smallCaps w:val="1"/>
      <w:color w:val="2f5496" w:themeColor="accent1" w:themeShade="0000BF"/>
      <w:spacing w:val="5"/>
    </w:rPr>
  </w:style>
  <w:style w:type="character" w:styleId="Strong">
    <w:name w:val="Strong"/>
    <w:basedOn w:val="DefaultParagraphFont"/>
    <w:uiPriority w:val="22"/>
    <w:qFormat w:val="1"/>
    <w:rsid w:val="009E2829"/>
    <w:rPr>
      <w:b w:val="1"/>
      <w:bCs w:val="1"/>
    </w:rPr>
  </w:style>
  <w:style w:type="paragraph" w:styleId="NormalWeb">
    <w:name w:val="Normal (Web)"/>
    <w:basedOn w:val="Normal"/>
    <w:uiPriority w:val="99"/>
    <w:semiHidden w:val="1"/>
    <w:unhideWhenUsed w:val="1"/>
    <w:rsid w:val="009E2829"/>
    <w:pPr>
      <w:spacing w:after="100" w:afterAutospacing="1" w:before="100" w:beforeAutospacing="1" w:line="240" w:lineRule="auto"/>
    </w:pPr>
    <w:rPr>
      <w:rFonts w:ascii="Times New Roman" w:cs="Times New Roman" w:eastAsia="Times New Roman" w:hAnsi="Times New Roman"/>
      <w:kern w:val="0"/>
    </w:rPr>
  </w:style>
  <w:style w:type="character" w:styleId="apple-converted-space" w:customStyle="1">
    <w:name w:val="apple-converted-space"/>
    <w:basedOn w:val="DefaultParagraphFont"/>
    <w:rsid w:val="009E2829"/>
  </w:style>
  <w:style w:type="paragraph" w:styleId="Subtitle">
    <w:name w:val="Subtitle"/>
    <w:basedOn w:val="Normal"/>
    <w:next w:val="Normal"/>
    <w:pPr/>
    <w:rPr>
      <w:color w:val="595959"/>
      <w:sz w:val="28"/>
      <w:szCs w:val="2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jpg"/><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be8g3jOWhNNAeJJ50YAGl8s85PQ==">CgMxLjA4AHIhMWd5OU04WTJ1WFpXYnRacUs0N0FIZXI0YkMwVUV4WDlT</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2025-01-10T13:07:00Z</dcterms:created>
  <dc:creator>alexandra ale</dc:creator>
</cp:coreProperties>
</file>